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92" w:rsidRDefault="00310E9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10E92" w:rsidRDefault="00310E92">
      <w:pPr>
        <w:pStyle w:val="ConsPlusNormal"/>
        <w:jc w:val="both"/>
        <w:outlineLvl w:val="0"/>
      </w:pPr>
    </w:p>
    <w:p w:rsidR="00310E92" w:rsidRDefault="00310E92">
      <w:pPr>
        <w:pStyle w:val="ConsPlusNormal"/>
        <w:outlineLvl w:val="0"/>
      </w:pPr>
      <w:r>
        <w:t>Зарегистрировано в Минюсте России 17 декабря 2012 г. N 26149</w:t>
      </w:r>
    </w:p>
    <w:p w:rsidR="00310E92" w:rsidRDefault="00310E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0E92" w:rsidRDefault="00310E92">
      <w:pPr>
        <w:pStyle w:val="ConsPlusNormal"/>
      </w:pPr>
    </w:p>
    <w:p w:rsidR="00310E92" w:rsidRDefault="00310E92">
      <w:pPr>
        <w:pStyle w:val="ConsPlusTitle"/>
        <w:jc w:val="center"/>
      </w:pPr>
      <w:r>
        <w:t>МИНИСТЕРСТВО ЗДРАВООХРАНЕНИЯ РОССИЙСКОЙ ФЕДЕРАЦИИ</w:t>
      </w:r>
    </w:p>
    <w:p w:rsidR="00310E92" w:rsidRDefault="00310E92">
      <w:pPr>
        <w:pStyle w:val="ConsPlusTitle"/>
        <w:jc w:val="center"/>
      </w:pPr>
    </w:p>
    <w:p w:rsidR="00310E92" w:rsidRDefault="00310E92">
      <w:pPr>
        <w:pStyle w:val="ConsPlusTitle"/>
        <w:jc w:val="center"/>
      </w:pPr>
      <w:r>
        <w:t>ПРИКАЗ</w:t>
      </w:r>
    </w:p>
    <w:p w:rsidR="00310E92" w:rsidRDefault="00310E92">
      <w:pPr>
        <w:pStyle w:val="ConsPlusTitle"/>
        <w:jc w:val="center"/>
      </w:pPr>
      <w:r>
        <w:t>от 4 сентября 2012 г. N 130н</w:t>
      </w:r>
    </w:p>
    <w:p w:rsidR="00310E92" w:rsidRDefault="00310E92">
      <w:pPr>
        <w:pStyle w:val="ConsPlusTitle"/>
        <w:jc w:val="center"/>
      </w:pPr>
    </w:p>
    <w:p w:rsidR="00310E92" w:rsidRDefault="00310E92">
      <w:pPr>
        <w:pStyle w:val="ConsPlusTitle"/>
        <w:jc w:val="center"/>
      </w:pPr>
      <w:r>
        <w:t>ОБ УТВЕРЖДЕНИИ СТАНДАРТА</w:t>
      </w:r>
    </w:p>
    <w:p w:rsidR="00310E92" w:rsidRDefault="00310E92">
      <w:pPr>
        <w:pStyle w:val="ConsPlusTitle"/>
        <w:jc w:val="center"/>
      </w:pPr>
      <w:r>
        <w:t>ПЕРВИЧНОЙ МЕДИКО-САНИТАРНОЙ ПОМОЩИ ПРИ ОСТРОЙ ИНТОКСИКАЦИИ,</w:t>
      </w:r>
    </w:p>
    <w:p w:rsidR="00310E92" w:rsidRDefault="00310E92">
      <w:pPr>
        <w:pStyle w:val="ConsPlusTitle"/>
        <w:jc w:val="center"/>
      </w:pPr>
      <w:r>
        <w:t>ВЫЗВАННОЙ УПОТРЕБЛЕНИЕМ ПСИХОАКТИВНЫХ ВЕЩЕСТВ</w:t>
      </w:r>
    </w:p>
    <w:p w:rsidR="00310E92" w:rsidRDefault="00310E92">
      <w:pPr>
        <w:pStyle w:val="ConsPlusNormal"/>
        <w:ind w:firstLine="540"/>
        <w:jc w:val="both"/>
      </w:pPr>
    </w:p>
    <w:p w:rsidR="00310E92" w:rsidRDefault="00310E9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10E92" w:rsidRDefault="00310E92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при острой интоксикации, вызванной употреблением психоактивных веществ согласно приложению.</w:t>
      </w:r>
    </w:p>
    <w:p w:rsidR="00310E92" w:rsidRDefault="00310E92">
      <w:pPr>
        <w:pStyle w:val="ConsPlusNormal"/>
        <w:ind w:firstLine="540"/>
        <w:jc w:val="both"/>
      </w:pPr>
    </w:p>
    <w:p w:rsidR="00310E92" w:rsidRDefault="00310E92">
      <w:pPr>
        <w:pStyle w:val="ConsPlusNormal"/>
        <w:jc w:val="right"/>
      </w:pPr>
      <w:r>
        <w:t>Министр</w:t>
      </w:r>
    </w:p>
    <w:p w:rsidR="00310E92" w:rsidRDefault="00310E92">
      <w:pPr>
        <w:pStyle w:val="ConsPlusNormal"/>
        <w:jc w:val="right"/>
      </w:pPr>
      <w:r>
        <w:t>В.И.СКВОРЦОВА</w:t>
      </w:r>
    </w:p>
    <w:p w:rsidR="00310E92" w:rsidRDefault="00310E92">
      <w:pPr>
        <w:pStyle w:val="ConsPlusNormal"/>
        <w:ind w:firstLine="540"/>
        <w:jc w:val="both"/>
      </w:pPr>
    </w:p>
    <w:p w:rsidR="00310E92" w:rsidRDefault="00310E92">
      <w:pPr>
        <w:pStyle w:val="ConsPlusNormal"/>
        <w:ind w:firstLine="540"/>
        <w:jc w:val="both"/>
      </w:pPr>
    </w:p>
    <w:p w:rsidR="00310E92" w:rsidRDefault="00310E92">
      <w:pPr>
        <w:pStyle w:val="ConsPlusNormal"/>
        <w:ind w:firstLine="540"/>
        <w:jc w:val="both"/>
      </w:pPr>
    </w:p>
    <w:p w:rsidR="00310E92" w:rsidRDefault="00310E92">
      <w:pPr>
        <w:pStyle w:val="ConsPlusNormal"/>
        <w:ind w:firstLine="540"/>
        <w:jc w:val="both"/>
      </w:pPr>
    </w:p>
    <w:p w:rsidR="00310E92" w:rsidRDefault="00310E92">
      <w:pPr>
        <w:pStyle w:val="ConsPlusNormal"/>
        <w:ind w:firstLine="540"/>
        <w:jc w:val="both"/>
      </w:pPr>
    </w:p>
    <w:p w:rsidR="00310E92" w:rsidRDefault="00310E92">
      <w:pPr>
        <w:pStyle w:val="ConsPlusNormal"/>
        <w:jc w:val="right"/>
        <w:outlineLvl w:val="0"/>
      </w:pPr>
      <w:r>
        <w:t>Приложение</w:t>
      </w:r>
    </w:p>
    <w:p w:rsidR="00310E92" w:rsidRDefault="00310E92">
      <w:pPr>
        <w:pStyle w:val="ConsPlusNormal"/>
        <w:jc w:val="right"/>
      </w:pPr>
      <w:r>
        <w:t>к приказу Министерства здравоохранения</w:t>
      </w:r>
    </w:p>
    <w:p w:rsidR="00310E92" w:rsidRDefault="00310E92">
      <w:pPr>
        <w:pStyle w:val="ConsPlusNormal"/>
        <w:jc w:val="right"/>
      </w:pPr>
      <w:r>
        <w:t>Российской Федерации</w:t>
      </w:r>
    </w:p>
    <w:p w:rsidR="00310E92" w:rsidRDefault="00310E92">
      <w:pPr>
        <w:pStyle w:val="ConsPlusNormal"/>
        <w:jc w:val="right"/>
      </w:pPr>
      <w:r>
        <w:t>от 4 сентября 2012 г. N 130н</w:t>
      </w:r>
    </w:p>
    <w:p w:rsidR="00310E92" w:rsidRDefault="00310E92">
      <w:pPr>
        <w:pStyle w:val="ConsPlusNormal"/>
        <w:ind w:firstLine="540"/>
        <w:jc w:val="both"/>
      </w:pPr>
    </w:p>
    <w:p w:rsidR="00310E92" w:rsidRDefault="00310E92">
      <w:pPr>
        <w:pStyle w:val="ConsPlusTitle"/>
        <w:jc w:val="center"/>
      </w:pPr>
      <w:bookmarkStart w:id="0" w:name="P28"/>
      <w:bookmarkEnd w:id="0"/>
      <w:r>
        <w:t>СТАНДАРТ</w:t>
      </w:r>
    </w:p>
    <w:p w:rsidR="00310E92" w:rsidRDefault="00310E92">
      <w:pPr>
        <w:pStyle w:val="ConsPlusTitle"/>
        <w:jc w:val="center"/>
      </w:pPr>
      <w:r>
        <w:t>ПЕРВИЧНОЙ МЕДИКО-САНИТАРНОЙ ПОМОЩИ ПРИ ОСТРОЙ ИНТОКСИКАЦИИ,</w:t>
      </w:r>
    </w:p>
    <w:p w:rsidR="00310E92" w:rsidRDefault="00310E92">
      <w:pPr>
        <w:pStyle w:val="ConsPlusTitle"/>
        <w:jc w:val="center"/>
      </w:pPr>
      <w:r>
        <w:t>ВЫЗВАННОЙ УПОТРЕБЛЕНИЕМ ПСИХОАКТИВНЫХ ВЕЩЕСТВ</w:t>
      </w:r>
    </w:p>
    <w:p w:rsidR="00310E92" w:rsidRDefault="00310E92">
      <w:pPr>
        <w:pStyle w:val="ConsPlusNormal"/>
        <w:ind w:firstLine="540"/>
        <w:jc w:val="both"/>
      </w:pPr>
    </w:p>
    <w:p w:rsidR="00310E92" w:rsidRDefault="00310E92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310E92" w:rsidRDefault="00310E92">
      <w:pPr>
        <w:pStyle w:val="ConsPlusNormal"/>
        <w:spacing w:before="220"/>
        <w:ind w:firstLine="540"/>
        <w:jc w:val="both"/>
      </w:pPr>
      <w:r>
        <w:t>Пол: все</w:t>
      </w:r>
    </w:p>
    <w:p w:rsidR="00310E92" w:rsidRDefault="00310E92">
      <w:pPr>
        <w:pStyle w:val="ConsPlusNormal"/>
        <w:spacing w:before="220"/>
        <w:ind w:firstLine="540"/>
        <w:jc w:val="both"/>
      </w:pPr>
      <w:r>
        <w:t>Фаза: обострение</w:t>
      </w:r>
    </w:p>
    <w:p w:rsidR="00310E92" w:rsidRDefault="00310E92">
      <w:pPr>
        <w:pStyle w:val="ConsPlusNormal"/>
        <w:spacing w:before="220"/>
        <w:ind w:firstLine="540"/>
        <w:jc w:val="both"/>
      </w:pPr>
      <w:r>
        <w:t>Стадия: любая</w:t>
      </w:r>
    </w:p>
    <w:p w:rsidR="00310E92" w:rsidRDefault="00310E92">
      <w:pPr>
        <w:pStyle w:val="ConsPlusNormal"/>
        <w:spacing w:before="220"/>
        <w:ind w:firstLine="540"/>
        <w:jc w:val="both"/>
      </w:pPr>
      <w:r>
        <w:t>Осложнения: вне зависимости от осложнений</w:t>
      </w:r>
    </w:p>
    <w:p w:rsidR="00310E92" w:rsidRDefault="00310E92">
      <w:pPr>
        <w:pStyle w:val="ConsPlusNormal"/>
        <w:spacing w:before="220"/>
        <w:ind w:firstLine="540"/>
        <w:jc w:val="both"/>
      </w:pPr>
      <w:r>
        <w:t>Вид медицинской помощи: первичная медико-санитарная помощь</w:t>
      </w:r>
    </w:p>
    <w:p w:rsidR="00310E92" w:rsidRDefault="00310E92">
      <w:pPr>
        <w:pStyle w:val="ConsPlusNormal"/>
        <w:spacing w:before="220"/>
        <w:ind w:firstLine="540"/>
        <w:jc w:val="both"/>
      </w:pPr>
      <w:r>
        <w:t>Условия оказания медицинской помощи: амбулаторно</w:t>
      </w:r>
    </w:p>
    <w:p w:rsidR="00310E92" w:rsidRDefault="00310E92">
      <w:pPr>
        <w:pStyle w:val="ConsPlusNormal"/>
        <w:spacing w:before="220"/>
        <w:ind w:firstLine="540"/>
        <w:jc w:val="both"/>
      </w:pPr>
      <w:r>
        <w:t>Форма оказания медицинской помощи: экстренная, неотложная</w:t>
      </w:r>
    </w:p>
    <w:p w:rsidR="00310E92" w:rsidRDefault="00310E92">
      <w:pPr>
        <w:pStyle w:val="ConsPlusNormal"/>
        <w:spacing w:before="220"/>
        <w:ind w:firstLine="540"/>
        <w:jc w:val="both"/>
      </w:pPr>
      <w:r>
        <w:t>Средние сроки лечения (количество дней): 5</w:t>
      </w:r>
    </w:p>
    <w:p w:rsidR="00310E92" w:rsidRDefault="00310E92">
      <w:pPr>
        <w:pStyle w:val="ConsPlusNormal"/>
        <w:spacing w:before="220"/>
        <w:ind w:firstLine="540"/>
        <w:jc w:val="both"/>
      </w:pPr>
      <w:r>
        <w:lastRenderedPageBreak/>
        <w:t xml:space="preserve">Код по </w:t>
      </w:r>
      <w:hyperlink r:id="rId6" w:history="1">
        <w:r>
          <w:rPr>
            <w:color w:val="0000FF"/>
          </w:rPr>
          <w:t>МКБ</w:t>
        </w:r>
      </w:hyperlink>
      <w:r>
        <w:t xml:space="preserve"> X </w:t>
      </w:r>
      <w:hyperlink w:anchor="P632" w:history="1">
        <w:r>
          <w:rPr>
            <w:color w:val="0000FF"/>
          </w:rPr>
          <w:t>&lt;*&gt;</w:t>
        </w:r>
      </w:hyperlink>
    </w:p>
    <w:p w:rsidR="00310E92" w:rsidRDefault="00310E92">
      <w:pPr>
        <w:pStyle w:val="ConsPlusNormal"/>
        <w:spacing w:before="220"/>
        <w:ind w:firstLine="540"/>
        <w:jc w:val="both"/>
      </w:pPr>
      <w:r>
        <w:t>Нозологические единицы</w:t>
      </w:r>
    </w:p>
    <w:p w:rsidR="00310E92" w:rsidRDefault="00310E92">
      <w:pPr>
        <w:pStyle w:val="ConsPlusNormal"/>
        <w:jc w:val="both"/>
      </w:pPr>
    </w:p>
    <w:p w:rsidR="00310E92" w:rsidRDefault="00310E92">
      <w:pPr>
        <w:pStyle w:val="ConsPlusCell"/>
        <w:jc w:val="both"/>
      </w:pPr>
      <w:r>
        <w:t xml:space="preserve">                   F10.0   Острая интоксикация, вызванная употреблением</w:t>
      </w:r>
    </w:p>
    <w:p w:rsidR="00310E92" w:rsidRDefault="00310E92">
      <w:pPr>
        <w:pStyle w:val="ConsPlusCell"/>
        <w:jc w:val="both"/>
      </w:pPr>
      <w:r>
        <w:t xml:space="preserve">                           алкоголя</w:t>
      </w:r>
    </w:p>
    <w:p w:rsidR="00310E92" w:rsidRDefault="00310E92">
      <w:pPr>
        <w:pStyle w:val="ConsPlusCell"/>
        <w:jc w:val="both"/>
      </w:pPr>
      <w:r>
        <w:t xml:space="preserve">                   F11.0   Острая интоксикация, вызванная употреблением</w:t>
      </w:r>
    </w:p>
    <w:p w:rsidR="00310E92" w:rsidRDefault="00310E92">
      <w:pPr>
        <w:pStyle w:val="ConsPlusCell"/>
        <w:jc w:val="both"/>
      </w:pPr>
      <w:r>
        <w:t xml:space="preserve">                           опиоидов</w:t>
      </w:r>
    </w:p>
    <w:p w:rsidR="00310E92" w:rsidRDefault="00310E92">
      <w:pPr>
        <w:pStyle w:val="ConsPlusCell"/>
        <w:jc w:val="both"/>
      </w:pPr>
      <w:r>
        <w:t xml:space="preserve">                   F12.0   Острая интоксикация, вызванная употреблением</w:t>
      </w:r>
    </w:p>
    <w:p w:rsidR="00310E92" w:rsidRDefault="00310E92">
      <w:pPr>
        <w:pStyle w:val="ConsPlusCell"/>
        <w:jc w:val="both"/>
      </w:pPr>
      <w:r>
        <w:t xml:space="preserve">                           каннабиоидов</w:t>
      </w:r>
    </w:p>
    <w:p w:rsidR="00310E92" w:rsidRDefault="00310E92">
      <w:pPr>
        <w:pStyle w:val="ConsPlusCell"/>
        <w:jc w:val="both"/>
      </w:pPr>
      <w:r>
        <w:t xml:space="preserve">                   F13.0   Острая интоксикация, вызванная употреблением</w:t>
      </w:r>
    </w:p>
    <w:p w:rsidR="00310E92" w:rsidRDefault="00310E92">
      <w:pPr>
        <w:pStyle w:val="ConsPlusCell"/>
        <w:jc w:val="both"/>
      </w:pPr>
      <w:r>
        <w:t xml:space="preserve">                           седативных или снотворных веществ</w:t>
      </w:r>
    </w:p>
    <w:p w:rsidR="00310E92" w:rsidRDefault="00310E92">
      <w:pPr>
        <w:pStyle w:val="ConsPlusCell"/>
        <w:jc w:val="both"/>
      </w:pPr>
      <w:r>
        <w:t xml:space="preserve">                   F14.0   Острая интоксикация, вызванная употреблением</w:t>
      </w:r>
    </w:p>
    <w:p w:rsidR="00310E92" w:rsidRDefault="00310E92">
      <w:pPr>
        <w:pStyle w:val="ConsPlusCell"/>
        <w:jc w:val="both"/>
      </w:pPr>
      <w:r>
        <w:t xml:space="preserve">                           кокаина</w:t>
      </w:r>
    </w:p>
    <w:p w:rsidR="00310E92" w:rsidRDefault="00310E92">
      <w:pPr>
        <w:pStyle w:val="ConsPlusCell"/>
        <w:jc w:val="both"/>
      </w:pPr>
      <w:r>
        <w:t xml:space="preserve">                   F15.0   Острая интоксикация, вызванная употреблением</w:t>
      </w:r>
    </w:p>
    <w:p w:rsidR="00310E92" w:rsidRDefault="00310E92">
      <w:pPr>
        <w:pStyle w:val="ConsPlusCell"/>
        <w:jc w:val="both"/>
      </w:pPr>
      <w:r>
        <w:t xml:space="preserve">                           других стимуляторов, включая кофеин</w:t>
      </w:r>
    </w:p>
    <w:p w:rsidR="00310E92" w:rsidRDefault="00310E92">
      <w:pPr>
        <w:pStyle w:val="ConsPlusCell"/>
        <w:jc w:val="both"/>
      </w:pPr>
      <w:r>
        <w:t xml:space="preserve">                   F19.0   Острая интоксикация, вызванная одновременным</w:t>
      </w:r>
    </w:p>
    <w:p w:rsidR="00310E92" w:rsidRDefault="00310E92">
      <w:pPr>
        <w:pStyle w:val="ConsPlusCell"/>
        <w:jc w:val="both"/>
      </w:pPr>
      <w:r>
        <w:t xml:space="preserve">                           употреблением нескольких наркотических средств</w:t>
      </w:r>
    </w:p>
    <w:p w:rsidR="00310E92" w:rsidRDefault="00310E92">
      <w:pPr>
        <w:pStyle w:val="ConsPlusCell"/>
        <w:jc w:val="both"/>
      </w:pPr>
      <w:r>
        <w:t xml:space="preserve">                           и использованием других психоактивных веществ</w:t>
      </w:r>
    </w:p>
    <w:p w:rsidR="00310E92" w:rsidRDefault="00310E92">
      <w:pPr>
        <w:pStyle w:val="ConsPlusNormal"/>
        <w:jc w:val="both"/>
      </w:pPr>
    </w:p>
    <w:p w:rsidR="00310E92" w:rsidRDefault="00310E92">
      <w:pPr>
        <w:pStyle w:val="ConsPlusNormal"/>
        <w:ind w:firstLine="540"/>
        <w:jc w:val="both"/>
        <w:outlineLvl w:val="1"/>
      </w:pPr>
      <w:r>
        <w:t>1. Медицинские услуги для диагностики заболевания, состояния</w:t>
      </w:r>
    </w:p>
    <w:p w:rsidR="00310E92" w:rsidRDefault="00310E9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23"/>
        <w:gridCol w:w="4046"/>
        <w:gridCol w:w="1904"/>
        <w:gridCol w:w="1666"/>
      </w:tblGrid>
      <w:tr w:rsidR="00310E92">
        <w:trPr>
          <w:trHeight w:val="226"/>
        </w:trPr>
        <w:tc>
          <w:tcPr>
            <w:tcW w:w="9639" w:type="dxa"/>
            <w:gridSpan w:val="4"/>
          </w:tcPr>
          <w:p w:rsidR="00310E92" w:rsidRDefault="00310E92">
            <w:pPr>
              <w:pStyle w:val="ConsPlusNonformat"/>
              <w:jc w:val="both"/>
              <w:outlineLvl w:val="2"/>
            </w:pPr>
            <w:r>
              <w:rPr>
                <w:sz w:val="18"/>
              </w:rPr>
              <w:t xml:space="preserve">Прием (осмотр, консультация) врача-специалиста                              </w:t>
            </w:r>
          </w:p>
        </w:tc>
      </w:tr>
      <w:tr w:rsidR="00310E92">
        <w:trPr>
          <w:trHeight w:val="226"/>
        </w:trPr>
        <w:tc>
          <w:tcPr>
            <w:tcW w:w="2023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>Код медицинской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   услуги  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         Наименование   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      медицинской услуги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Усредненный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показатель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  частоты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>предоставления</w:t>
            </w:r>
          </w:p>
          <w:p w:rsidR="00310E92" w:rsidRDefault="00310E92">
            <w:pPr>
              <w:pStyle w:val="ConsPlusNonformat"/>
              <w:jc w:val="both"/>
            </w:pPr>
            <w:hyperlink w:anchor="P186" w:history="1">
              <w:r>
                <w:rPr>
                  <w:color w:val="0000FF"/>
                  <w:sz w:val="18"/>
                </w:rPr>
                <w:t>&lt;1&gt;</w:t>
              </w:r>
            </w:hyperlink>
          </w:p>
        </w:tc>
        <w:tc>
          <w:tcPr>
            <w:tcW w:w="166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Усредненный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показатель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кратности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применения </w:t>
            </w:r>
          </w:p>
        </w:tc>
      </w:tr>
      <w:tr w:rsidR="00310E92">
        <w:trPr>
          <w:trHeight w:val="226"/>
        </w:trPr>
        <w:tc>
          <w:tcPr>
            <w:tcW w:w="2023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B01.008.001 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врача-дерматовенеролога  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первичный           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310E92">
        <w:trPr>
          <w:trHeight w:val="226"/>
        </w:trPr>
        <w:tc>
          <w:tcPr>
            <w:tcW w:w="2023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B01.023.001 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врача-невролога первичный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310E92">
        <w:trPr>
          <w:trHeight w:val="226"/>
        </w:trPr>
        <w:tc>
          <w:tcPr>
            <w:tcW w:w="2023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B01.035.001 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врача-психиатра первичный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310E92">
        <w:trPr>
          <w:trHeight w:val="226"/>
        </w:trPr>
        <w:tc>
          <w:tcPr>
            <w:tcW w:w="2023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B01.036.001 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врача-психиатра-нарколога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первичный           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310E92">
        <w:trPr>
          <w:trHeight w:val="226"/>
        </w:trPr>
        <w:tc>
          <w:tcPr>
            <w:tcW w:w="2023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B01.047.001 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врача-терапевта первичный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310E92">
        <w:trPr>
          <w:trHeight w:val="226"/>
        </w:trPr>
        <w:tc>
          <w:tcPr>
            <w:tcW w:w="9639" w:type="dxa"/>
            <w:gridSpan w:val="4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  <w:outlineLvl w:val="2"/>
            </w:pPr>
            <w:r>
              <w:rPr>
                <w:sz w:val="18"/>
              </w:rPr>
              <w:t xml:space="preserve">Лабораторные методы исследования                                            </w:t>
            </w:r>
          </w:p>
        </w:tc>
      </w:tr>
      <w:tr w:rsidR="00310E92">
        <w:trPr>
          <w:trHeight w:val="226"/>
        </w:trPr>
        <w:tc>
          <w:tcPr>
            <w:tcW w:w="2023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>Код медицинской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   услуги  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         Наименование   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      медицинской услуги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Усредненный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показатель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  частоты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>предоставления</w:t>
            </w:r>
          </w:p>
        </w:tc>
        <w:tc>
          <w:tcPr>
            <w:tcW w:w="166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Усредненный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показатель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кратности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применения </w:t>
            </w:r>
          </w:p>
        </w:tc>
      </w:tr>
      <w:tr w:rsidR="00310E92">
        <w:trPr>
          <w:trHeight w:val="226"/>
        </w:trPr>
        <w:tc>
          <w:tcPr>
            <w:tcW w:w="2023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A09.05.211  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Исследование уровня      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психоактивных веществ в крови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0,05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310E92">
        <w:trPr>
          <w:trHeight w:val="226"/>
        </w:trPr>
        <w:tc>
          <w:tcPr>
            <w:tcW w:w="2023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A09.07.005  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Определение наличия      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психоактивных веществ в слюне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0,03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310E92">
        <w:trPr>
          <w:trHeight w:val="226"/>
        </w:trPr>
        <w:tc>
          <w:tcPr>
            <w:tcW w:w="2023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A09.07.005.001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Определение наличия      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психоактивных веществ в слюне с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помощью тест-полоски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0,02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310E92">
        <w:trPr>
          <w:trHeight w:val="226"/>
        </w:trPr>
        <w:tc>
          <w:tcPr>
            <w:tcW w:w="2023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A12.06.011  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Проведение реакции Вассермана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(RW)                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310E92">
        <w:trPr>
          <w:trHeight w:val="226"/>
        </w:trPr>
        <w:tc>
          <w:tcPr>
            <w:tcW w:w="2023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A26.06.041  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Определение антител классов M,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G (IgM, IgG) к вирусному 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гепатиту C (Hepatitis C virus)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в крови             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0,08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310E92">
        <w:trPr>
          <w:trHeight w:val="226"/>
        </w:trPr>
        <w:tc>
          <w:tcPr>
            <w:tcW w:w="2023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A26.06.036  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Определение антигена к вирусу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гепатита B (HBsAg Hepatitis B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virus) в крови      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0,08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310E92">
        <w:trPr>
          <w:trHeight w:val="226"/>
        </w:trPr>
        <w:tc>
          <w:tcPr>
            <w:tcW w:w="2023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A26.06.048  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Определение антител классов M,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G (IgM, IgG) к вирусу    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иммунодефицита человека ВИЧ-1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(Human immunodeficiency virus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HIV1) в крови       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0,08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310E92">
        <w:trPr>
          <w:trHeight w:val="226"/>
        </w:trPr>
        <w:tc>
          <w:tcPr>
            <w:tcW w:w="2023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A26.08.001  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Бактериологическое исследование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слизи и пленок с миндалин на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палочку дифтерии         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(Corinebacterium diphtheriae)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0,001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310E92">
        <w:trPr>
          <w:trHeight w:val="226"/>
        </w:trPr>
        <w:tc>
          <w:tcPr>
            <w:tcW w:w="2023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A26.19.001  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Бактериологическое исследование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кала на возбудителя дизентерии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(Shigella spp.)     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0,001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310E92">
        <w:trPr>
          <w:trHeight w:val="226"/>
        </w:trPr>
        <w:tc>
          <w:tcPr>
            <w:tcW w:w="2023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A26.19.002  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Бактериологическое исследование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кала на тифо-паратифозные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микроорганизмы (Salmonella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typhi)              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0,001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310E92">
        <w:trPr>
          <w:trHeight w:val="226"/>
        </w:trPr>
        <w:tc>
          <w:tcPr>
            <w:tcW w:w="2023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A26.19.003  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Бактериологическое исследование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кала на сальмонеллы (Salmonella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spp.)               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0,001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310E92">
        <w:trPr>
          <w:trHeight w:val="226"/>
        </w:trPr>
        <w:tc>
          <w:tcPr>
            <w:tcW w:w="2023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A26.19.004  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Бактериологическое исследование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кала на иерсинии (Yersinia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spp.)               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0,001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310E92">
        <w:trPr>
          <w:trHeight w:val="226"/>
        </w:trPr>
        <w:tc>
          <w:tcPr>
            <w:tcW w:w="2023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B03.016.002 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Общий (клинический) анализ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крови               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310E92">
        <w:trPr>
          <w:trHeight w:val="226"/>
        </w:trPr>
        <w:tc>
          <w:tcPr>
            <w:tcW w:w="2023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B03.016.004 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Анализ крови биохимический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общетерапевтический 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310E92">
        <w:trPr>
          <w:trHeight w:val="226"/>
        </w:trPr>
        <w:tc>
          <w:tcPr>
            <w:tcW w:w="2023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B03.016.006 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Анализ мочи общий   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310E92">
        <w:trPr>
          <w:trHeight w:val="226"/>
        </w:trPr>
        <w:tc>
          <w:tcPr>
            <w:tcW w:w="9639" w:type="dxa"/>
            <w:gridSpan w:val="4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  <w:outlineLvl w:val="2"/>
            </w:pPr>
            <w:r>
              <w:rPr>
                <w:sz w:val="18"/>
              </w:rPr>
              <w:t xml:space="preserve">Инструментальные методы исследования                                        </w:t>
            </w:r>
          </w:p>
        </w:tc>
      </w:tr>
      <w:tr w:rsidR="00310E92">
        <w:trPr>
          <w:trHeight w:val="226"/>
        </w:trPr>
        <w:tc>
          <w:tcPr>
            <w:tcW w:w="2023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>Код медицинской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   услуги  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        Наименование    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      медицинской услуги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Усредненный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показатель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  частоты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>предоставления</w:t>
            </w:r>
          </w:p>
        </w:tc>
        <w:tc>
          <w:tcPr>
            <w:tcW w:w="166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Усредненный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показатель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кратности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применения </w:t>
            </w:r>
          </w:p>
        </w:tc>
      </w:tr>
      <w:tr w:rsidR="00310E92">
        <w:trPr>
          <w:trHeight w:val="226"/>
        </w:trPr>
        <w:tc>
          <w:tcPr>
            <w:tcW w:w="2023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A04.16.001  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Ультразвуковое исследование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брюшной полости  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(комплексное)       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0,001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310E92">
        <w:trPr>
          <w:trHeight w:val="226"/>
        </w:trPr>
        <w:tc>
          <w:tcPr>
            <w:tcW w:w="2023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A04.23.002  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Эхоэнцефалография   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0,001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310E92">
        <w:trPr>
          <w:trHeight w:val="226"/>
        </w:trPr>
        <w:tc>
          <w:tcPr>
            <w:tcW w:w="2023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A05.10.004  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Расшифровка, описание и  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интерпретация            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электрокардиографических данных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310E92">
        <w:trPr>
          <w:trHeight w:val="226"/>
        </w:trPr>
        <w:tc>
          <w:tcPr>
            <w:tcW w:w="2023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A05.10.006  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Регистрация электрокардиограммы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310E92">
        <w:trPr>
          <w:trHeight w:val="226"/>
        </w:trPr>
        <w:tc>
          <w:tcPr>
            <w:tcW w:w="2023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A05.23.001  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Электроэнцефалография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0,001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310E92">
        <w:trPr>
          <w:trHeight w:val="226"/>
        </w:trPr>
        <w:tc>
          <w:tcPr>
            <w:tcW w:w="2023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A06.03.005  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Рентгенография всего черепа, в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одной или более проекциях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310E92">
        <w:trPr>
          <w:trHeight w:val="226"/>
        </w:trPr>
        <w:tc>
          <w:tcPr>
            <w:tcW w:w="2023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A06.09.006  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Флюорография легких 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0,08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310E92">
        <w:trPr>
          <w:trHeight w:val="226"/>
        </w:trPr>
        <w:tc>
          <w:tcPr>
            <w:tcW w:w="2023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A06.09.007  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Рентгенография легких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0,02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310E92">
        <w:trPr>
          <w:trHeight w:val="226"/>
        </w:trPr>
        <w:tc>
          <w:tcPr>
            <w:tcW w:w="2023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A06.30.002  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Описание и интерпретация 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рентгенографических изображений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0,02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</w:tbl>
    <w:p w:rsidR="00310E92" w:rsidRDefault="00310E92">
      <w:pPr>
        <w:pStyle w:val="ConsPlusNormal"/>
        <w:jc w:val="both"/>
      </w:pPr>
    </w:p>
    <w:p w:rsidR="00310E92" w:rsidRDefault="00310E92">
      <w:pPr>
        <w:pStyle w:val="ConsPlusNormal"/>
        <w:ind w:firstLine="540"/>
        <w:jc w:val="both"/>
      </w:pPr>
      <w:r>
        <w:t>--------------------------------</w:t>
      </w:r>
    </w:p>
    <w:p w:rsidR="00310E92" w:rsidRDefault="00310E92">
      <w:pPr>
        <w:pStyle w:val="ConsPlusNormal"/>
        <w:spacing w:before="220"/>
        <w:ind w:firstLine="540"/>
        <w:jc w:val="both"/>
      </w:pPr>
      <w:bookmarkStart w:id="1" w:name="P186"/>
      <w:bookmarkEnd w:id="1"/>
      <w:r>
        <w:lastRenderedPageBreak/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310E92" w:rsidRDefault="00310E92">
      <w:pPr>
        <w:pStyle w:val="ConsPlusNormal"/>
        <w:jc w:val="both"/>
      </w:pPr>
    </w:p>
    <w:p w:rsidR="00310E92" w:rsidRDefault="00310E92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310E92" w:rsidRDefault="00310E9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04"/>
        <w:gridCol w:w="4046"/>
        <w:gridCol w:w="1904"/>
        <w:gridCol w:w="1785"/>
      </w:tblGrid>
      <w:tr w:rsidR="00310E92">
        <w:trPr>
          <w:trHeight w:val="226"/>
        </w:trPr>
        <w:tc>
          <w:tcPr>
            <w:tcW w:w="9639" w:type="dxa"/>
            <w:gridSpan w:val="4"/>
          </w:tcPr>
          <w:p w:rsidR="00310E92" w:rsidRDefault="00310E92">
            <w:pPr>
              <w:pStyle w:val="ConsPlusNonformat"/>
              <w:jc w:val="both"/>
              <w:outlineLvl w:val="2"/>
            </w:pPr>
            <w:r>
              <w:rPr>
                <w:sz w:val="18"/>
              </w:rPr>
              <w:t xml:space="preserve">Прием (осмотр, консультация) и наблюдение врача-специалиста                 </w:t>
            </w:r>
          </w:p>
        </w:tc>
      </w:tr>
      <w:tr w:rsidR="00310E92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    Код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медицинской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   услуги 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         Наименование   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      медицинской услуги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Усредненный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показатель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  частоты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>предоставления</w:t>
            </w:r>
          </w:p>
        </w:tc>
        <w:tc>
          <w:tcPr>
            <w:tcW w:w="1785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Усредненный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показатель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 кратности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применения  </w:t>
            </w:r>
          </w:p>
        </w:tc>
      </w:tr>
      <w:tr w:rsidR="00310E92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B01.001.001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врача-акушера-гинеколога 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первичный           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10E92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B01.001.002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врача-акушера-гинеколога 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повторный           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10E92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B01.008.001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врача-дерматовенеролога  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первичный           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10E92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B01.008.002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врача-дерматовенеролога  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повторный           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10E92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B01.014.001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врача-инфекциониста первичный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0,001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10E92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B01.014.002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врача-инфекциониста повторный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0,001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10E92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B01.023.001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врача-невролога первичный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10E92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B01.023.002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врача-невролога повторный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10E92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B01.028.001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врача-оториноларинголога 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первичный           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10E92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B01.028.002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врача-оториноларинголога 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повторный           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0,005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10E92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B01.034.001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врача-психотерапевта первичный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10E92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B01.034.002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врача-психотерапевта повторный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10E92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B01.035.002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врача-психиатра повторный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10E92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B01.047.001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врача-терапевта первичный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10E92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B01.047.002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врача-терапевта повторный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10E92">
        <w:trPr>
          <w:trHeight w:val="226"/>
        </w:trPr>
        <w:tc>
          <w:tcPr>
            <w:tcW w:w="9639" w:type="dxa"/>
            <w:gridSpan w:val="4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  <w:outlineLvl w:val="2"/>
            </w:pPr>
            <w:r>
              <w:rPr>
                <w:sz w:val="18"/>
              </w:rPr>
              <w:t xml:space="preserve">Наблюдение и уход за пациентом медицинским работником со средним и   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начальным медицинским образованием                                          </w:t>
            </w:r>
          </w:p>
        </w:tc>
      </w:tr>
      <w:tr w:rsidR="00310E92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    Код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медицинской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  услуги 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       Наименование    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      медицинской услуги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Усредненный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показатель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 частоты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>предоставления</w:t>
            </w:r>
          </w:p>
        </w:tc>
        <w:tc>
          <w:tcPr>
            <w:tcW w:w="1785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Усредненный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показатель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кратности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применения  </w:t>
            </w:r>
          </w:p>
        </w:tc>
      </w:tr>
      <w:tr w:rsidR="00310E92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B02.036.001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Процедуры сестринского ухода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при лечении алкогольной  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зависимости         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0,4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2            </w:t>
            </w:r>
          </w:p>
        </w:tc>
      </w:tr>
      <w:tr w:rsidR="00310E92">
        <w:trPr>
          <w:trHeight w:val="226"/>
        </w:trPr>
        <w:tc>
          <w:tcPr>
            <w:tcW w:w="9639" w:type="dxa"/>
            <w:gridSpan w:val="4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  <w:outlineLvl w:val="2"/>
            </w:pPr>
            <w:r>
              <w:rPr>
                <w:sz w:val="18"/>
              </w:rPr>
              <w:t xml:space="preserve">Лабораторные методы исследования                                            </w:t>
            </w:r>
          </w:p>
        </w:tc>
      </w:tr>
      <w:tr w:rsidR="00310E92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    Код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медицинской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   услуги 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        Наименование    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      медицинской услуги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Усредненный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показатель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  частоты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>предоставления</w:t>
            </w:r>
          </w:p>
        </w:tc>
        <w:tc>
          <w:tcPr>
            <w:tcW w:w="1785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Усредненный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показатель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 кратности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применения  </w:t>
            </w:r>
          </w:p>
        </w:tc>
      </w:tr>
      <w:tr w:rsidR="00310E92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A09.05.211 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Исследование уровня      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психоактивных веществ в крови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10E92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A09.07.005 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Определение наличия      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психоактивных веществ в слюне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0,001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10E92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>A09.07.005.001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Определение наличия      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психоактивных веществ в слюне с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помощью тест-полоски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0,001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10E92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A09.28.020 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Тест на кровь в моче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0,001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10E92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A09.28.055 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Определение наличия      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психоактивных веществ в моче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10E92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>A09.28.055.001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Определение наличия      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психоактивных веществ в моче с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помощью тест-полоски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10E92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B03.016.002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Общий (клинический) анализ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крови               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10E92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B03.016.004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Анализ крови биохимический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общетерапевтический 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10E92">
        <w:trPr>
          <w:trHeight w:val="226"/>
        </w:trPr>
        <w:tc>
          <w:tcPr>
            <w:tcW w:w="9639" w:type="dxa"/>
            <w:gridSpan w:val="4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  <w:outlineLvl w:val="2"/>
            </w:pPr>
            <w:r>
              <w:rPr>
                <w:sz w:val="18"/>
              </w:rPr>
              <w:t xml:space="preserve">Инструментальные методы исследования                                        </w:t>
            </w:r>
          </w:p>
        </w:tc>
      </w:tr>
      <w:tr w:rsidR="00310E92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    Код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медицинской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   услуги 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Наименование медицинской услуги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Усредненный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показатель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  частоты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>предоставления</w:t>
            </w:r>
          </w:p>
        </w:tc>
        <w:tc>
          <w:tcPr>
            <w:tcW w:w="1785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Усредненный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показатель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 кратности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применения  </w:t>
            </w:r>
          </w:p>
        </w:tc>
      </w:tr>
      <w:tr w:rsidR="00310E92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A04.16.001 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Ультразвуковое исследование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брюшной полости  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(комплексное)       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0,001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10E92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A04.23.002 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Эхоэнцефалография   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0,001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10E92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A05.10.004 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Расшифровка, описание и  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интерпретация            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электрокардиографических данных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10E92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A05.10.006 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Регистрация электрокардиограммы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10E92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A05.23.001 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Электроэнцефалография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0,001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10E92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A06.03.005 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Рентгенография всего черепа в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одной или более проекциях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0,001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10E92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A06.09.007 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Рентгенография легких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10E92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A06.09.006 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Флюорография легких 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10E92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A06.30.002 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Описание и интерпретация 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рентгенографических изображений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10E92">
        <w:trPr>
          <w:trHeight w:val="226"/>
        </w:trPr>
        <w:tc>
          <w:tcPr>
            <w:tcW w:w="9639" w:type="dxa"/>
            <w:gridSpan w:val="4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  <w:outlineLvl w:val="2"/>
            </w:pPr>
            <w:r>
              <w:rPr>
                <w:sz w:val="18"/>
              </w:rPr>
              <w:t xml:space="preserve">Немедикаментозные методы профилактики, лечения и медицинской реабилитации   </w:t>
            </w:r>
          </w:p>
        </w:tc>
      </w:tr>
      <w:tr w:rsidR="00310E92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    Код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медицинской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   услуги 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Наименование медицинской услуги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Усредненный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показатель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  частоты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предоставления</w:t>
            </w:r>
          </w:p>
        </w:tc>
        <w:tc>
          <w:tcPr>
            <w:tcW w:w="1785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Усредненный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показатель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  кратности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применения  </w:t>
            </w:r>
          </w:p>
        </w:tc>
      </w:tr>
      <w:tr w:rsidR="00310E92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A13.29.003 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Психологическая адаптация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2            </w:t>
            </w:r>
          </w:p>
        </w:tc>
      </w:tr>
      <w:tr w:rsidR="00310E92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A13.29.004 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Терапия средой      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2            </w:t>
            </w:r>
          </w:p>
        </w:tc>
      </w:tr>
      <w:tr w:rsidR="00310E92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>A13.29.006.003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Семейное психологическое 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консультирование    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10E92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A13.29.008    </w:t>
            </w:r>
          </w:p>
        </w:tc>
        <w:tc>
          <w:tcPr>
            <w:tcW w:w="4046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Психотерапия        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8"/>
              </w:rPr>
              <w:t xml:space="preserve">2            </w:t>
            </w:r>
          </w:p>
        </w:tc>
      </w:tr>
    </w:tbl>
    <w:p w:rsidR="00310E92" w:rsidRDefault="00310E92">
      <w:pPr>
        <w:pStyle w:val="ConsPlusNormal"/>
        <w:jc w:val="both"/>
      </w:pPr>
    </w:p>
    <w:p w:rsidR="00310E92" w:rsidRDefault="00310E92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310E92" w:rsidRDefault="00310E9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40"/>
        <w:gridCol w:w="2632"/>
        <w:gridCol w:w="2068"/>
        <w:gridCol w:w="1598"/>
        <w:gridCol w:w="1034"/>
        <w:gridCol w:w="1034"/>
        <w:gridCol w:w="940"/>
      </w:tblGrid>
      <w:tr w:rsidR="00310E92">
        <w:trPr>
          <w:trHeight w:val="186"/>
        </w:trPr>
        <w:tc>
          <w:tcPr>
            <w:tcW w:w="940" w:type="dxa"/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  Код   </w:t>
            </w:r>
          </w:p>
        </w:tc>
        <w:tc>
          <w:tcPr>
            <w:tcW w:w="2632" w:type="dxa"/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 Анатомо-терапевтическо-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 химическая классификация </w:t>
            </w:r>
          </w:p>
        </w:tc>
        <w:tc>
          <w:tcPr>
            <w:tcW w:w="2068" w:type="dxa"/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    Наименование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   лекарственного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   препарата </w:t>
            </w:r>
            <w:hyperlink w:anchor="P633" w:history="1">
              <w:r>
                <w:rPr>
                  <w:color w:val="0000FF"/>
                  <w:sz w:val="14"/>
                </w:rPr>
                <w:t>&lt;**&gt;</w:t>
              </w:r>
            </w:hyperlink>
          </w:p>
        </w:tc>
        <w:tc>
          <w:tcPr>
            <w:tcW w:w="1598" w:type="dxa"/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  Усредненный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  показатель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    частоты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предоставления </w:t>
            </w:r>
          </w:p>
        </w:tc>
        <w:tc>
          <w:tcPr>
            <w:tcW w:w="1034" w:type="dxa"/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 Единицы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>измерения</w:t>
            </w:r>
          </w:p>
        </w:tc>
        <w:tc>
          <w:tcPr>
            <w:tcW w:w="1034" w:type="dxa"/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   ССД   </w:t>
            </w:r>
          </w:p>
          <w:p w:rsidR="00310E92" w:rsidRDefault="00310E92">
            <w:pPr>
              <w:pStyle w:val="ConsPlusNonformat"/>
              <w:jc w:val="both"/>
            </w:pPr>
            <w:hyperlink w:anchor="P634" w:history="1">
              <w:r>
                <w:rPr>
                  <w:color w:val="0000FF"/>
                  <w:sz w:val="14"/>
                </w:rPr>
                <w:t>&lt;***&gt;</w:t>
              </w:r>
            </w:hyperlink>
          </w:p>
        </w:tc>
        <w:tc>
          <w:tcPr>
            <w:tcW w:w="940" w:type="dxa"/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  СКД   </w:t>
            </w:r>
          </w:p>
          <w:p w:rsidR="00310E92" w:rsidRDefault="00310E92">
            <w:pPr>
              <w:pStyle w:val="ConsPlusNonformat"/>
              <w:jc w:val="both"/>
            </w:pPr>
            <w:hyperlink w:anchor="P635" w:history="1">
              <w:r>
                <w:rPr>
                  <w:color w:val="0000FF"/>
                  <w:sz w:val="14"/>
                </w:rPr>
                <w:t>&lt;****&gt;</w:t>
              </w:r>
            </w:hyperlink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A03AA   </w:t>
            </w: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Синтетические      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антихолинергические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средства, эфиры с  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третичной аминогруппой    </w:t>
            </w: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Платифиллин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12 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24  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A03AD   </w:t>
            </w: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Папаверин и его    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              </w:t>
            </w: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Дротаверин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240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480 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Папаверин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120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240 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A05BA   </w:t>
            </w: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Препараты для лечения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заболеваний печени        </w:t>
            </w: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0,5 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Орнитин  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20000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40000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Глицирризиновая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кислота +    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Фосфолипиды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130 +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600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260 +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1200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A06AB   </w:t>
            </w: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Контактные слабительные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средства                  </w:t>
            </w: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Сеннозиды A и B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70 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140 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Бисакодил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10 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20  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A11DA   </w:t>
            </w: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Витамин B1                </w:t>
            </w: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0,5 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Кокарбоксилаза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100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200 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Сульбутиамин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600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1200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Бенфотиамин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300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600 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Тиамин   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150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300 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A11GA   </w:t>
            </w: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Аскорбиновая кислота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(витамин C)               </w:t>
            </w: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>Аскорбиновая кислота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500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1000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A11HA   </w:t>
            </w: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витаминные  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препараты                 </w:t>
            </w: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0,6 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Пиридоксин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150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300 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Витамин E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100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200 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Рибофлавин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10 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20  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A12CX   </w:t>
            </w: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минеральные 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вещества                  </w:t>
            </w: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0,9 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Калия и магния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аспарагинат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20 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40  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A16AA   </w:t>
            </w: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Аминокислоты и их  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              </w:t>
            </w: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Карнитин 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1000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2000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Левокарнитин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1000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2000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Адеметионин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800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1600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>Глутаминовая кислота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3000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6000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A16AX   </w:t>
            </w: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Прочие препараты для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лечения заболеваний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желудочно-кишечного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тракта и нарушений обмена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веществ                   </w:t>
            </w: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0,5 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Тиоктовая кислота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600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1200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B03BB   </w:t>
            </w: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Фолиевая кислота и ее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              </w:t>
            </w: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0,01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Фолиевая кислота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15 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30  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B05AA   </w:t>
            </w: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Кровезаменители и  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препараты плазмы крови    </w:t>
            </w: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0,6 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Гидроксиэтилкрахмал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500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1000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B05BB   </w:t>
            </w: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Растворы, влияющие на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водно-электролитный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баланс                    </w:t>
            </w: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0,6 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Меглюмина натрия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сукцинат 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400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800 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B05XA   </w:t>
            </w: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Растворы электролитов     </w:t>
            </w: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0,6 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Кальция хлорид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1000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2000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Магния сульфат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2500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5000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Калия хлорид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800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1600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Натрия хлорид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1000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2000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C03CA   </w:t>
            </w: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Сульфонамиды              </w:t>
            </w: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Фуросемид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80 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160 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C04AD   </w:t>
            </w: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пурина        </w:t>
            </w: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Пентоксифиллин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600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1200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C07AA   </w:t>
            </w: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Неселективные бета-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адреноблокаторы           </w:t>
            </w: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Пропранолол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80 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160 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C07AB   </w:t>
            </w: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Селективные бета-  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адреноблокаторы           </w:t>
            </w: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Атенолол 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100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200 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D08AX   </w:t>
            </w: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антисептики и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дезинфицирующие средства  </w:t>
            </w: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1,0 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Бриллиантовый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зеленый  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  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2   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Водорода пероксид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20 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40  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Этанол   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6  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12  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H02AB   </w:t>
            </w: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Глюкокортикоиды           </w:t>
            </w: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0,08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Преднизолон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30 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60  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Гидрокортизон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250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500 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N01AF   </w:t>
            </w: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Барбитураты               </w:t>
            </w: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Тиопентал натрия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1000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1000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N03AA   </w:t>
            </w: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Барбитураты и их   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              </w:t>
            </w: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Фенобарбитал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200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400 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N03AG   </w:t>
            </w: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жирных кислот </w:t>
            </w: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Гамма-аминомасляная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кислота  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3750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7500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N05AD   </w:t>
            </w: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бутирофенона  </w:t>
            </w: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0,01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Галоперидол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10 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20  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N05BA   </w:t>
            </w: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       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бензодиазепина            </w:t>
            </w: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0,3 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Бромдигидрохлорфе-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нилбензо-диазепин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6  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12  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Диазепам 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40 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80  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Оксазепам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50 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100 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Лоразепам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6  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12  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Хлордиазепоксид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30 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60  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Медазепам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30 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60  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Алпразолам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  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2   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Тофизопам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150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300 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N05BB   </w:t>
            </w: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дифенилметана </w:t>
            </w: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0,3 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Гидроксизин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200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400 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N05CD   </w:t>
            </w: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       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бензодиазепина            </w:t>
            </w: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0,3 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Мидазолам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3,5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7   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Нитразепам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10 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20  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N05CF   </w:t>
            </w: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Бензодиазепиноподобные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средства                  </w:t>
            </w: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0,01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Зопиклон 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15 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30  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Золпидем 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10 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20  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N06BC   </w:t>
            </w: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ксантина      </w:t>
            </w: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Кофеин   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1000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2000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N06BX   </w:t>
            </w: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психостимуляторы и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ноотропные препараты      </w:t>
            </w: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0,7 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>Гопантеновая кислота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3000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6000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Деанола ацеглумат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2000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4000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Никотиноил гамма-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аминомасляная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кислота  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80 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160 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Ацетилкарнитин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1500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3000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Идебенон 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90 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180 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Глицин   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1000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2000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Винпоцетин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30 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60  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Пирацетам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1200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2400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N-карбамоилметил-4-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фенил-2-пирролидон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300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600 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N07BB   </w:t>
            </w: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Препараты, применяемые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при алкогольной    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зависимости               </w:t>
            </w: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0,8 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Метадоксин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900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1800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N07XX   </w:t>
            </w: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Прочие препараты для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лечения заболеваний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нервной системы           </w:t>
            </w: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0,8 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>Этилметилгидроксипи-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ридина сукцинат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300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600 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R06AA   </w:t>
            </w: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Эфиры алкиламинов         </w:t>
            </w: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0,025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Дифенгидрамин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30 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60  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R06AC   </w:t>
            </w: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Замещенные этилендиамины  </w:t>
            </w: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0,025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Хлоропирамин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40 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80  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R06AD   </w:t>
            </w: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фенотиазина   </w:t>
            </w: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0,025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Прометазин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50 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100 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R06AX   </w:t>
            </w: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антигистаминные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средства системного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действия                  </w:t>
            </w: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0,025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Лоратадин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10 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20  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S01EC   </w:t>
            </w: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Ингибиторы карбоангидразы </w:t>
            </w: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0,02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Ацетазоламид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250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500 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V03AB   </w:t>
            </w: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Антидоты                  </w:t>
            </w: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0,5 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Натрия тиосульфат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3000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6000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Налоксон 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10 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10  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Димеркаптопропан-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сульфонат натрия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100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200 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Флумазенил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  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   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V03AX   </w:t>
            </w: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Прочие лечебные средства  </w:t>
            </w: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0,01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>Диметилоксобутилфос-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фонилдиметилат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45 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90      </w:t>
            </w: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V07AB   </w:t>
            </w: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Растворители и      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разбавители, включая      </w:t>
            </w:r>
          </w:p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ирригационные растворы    </w:t>
            </w: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0,9 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</w:tr>
      <w:tr w:rsidR="00310E92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632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206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Вода     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5        </w:t>
            </w:r>
          </w:p>
        </w:tc>
        <w:tc>
          <w:tcPr>
            <w:tcW w:w="940" w:type="dxa"/>
            <w:tcBorders>
              <w:top w:val="nil"/>
            </w:tcBorders>
          </w:tcPr>
          <w:p w:rsidR="00310E92" w:rsidRDefault="00310E92">
            <w:pPr>
              <w:pStyle w:val="ConsPlusNonformat"/>
              <w:jc w:val="both"/>
            </w:pPr>
            <w:r>
              <w:rPr>
                <w:sz w:val="14"/>
              </w:rPr>
              <w:t xml:space="preserve">10      </w:t>
            </w:r>
          </w:p>
        </w:tc>
      </w:tr>
    </w:tbl>
    <w:p w:rsidR="00310E92" w:rsidRDefault="00310E92">
      <w:pPr>
        <w:pStyle w:val="ConsPlusNormal"/>
        <w:ind w:firstLine="540"/>
        <w:jc w:val="both"/>
      </w:pPr>
    </w:p>
    <w:p w:rsidR="00310E92" w:rsidRDefault="00310E92">
      <w:pPr>
        <w:pStyle w:val="ConsPlusNormal"/>
        <w:ind w:firstLine="540"/>
        <w:jc w:val="both"/>
      </w:pPr>
      <w:r>
        <w:t>--------------------------------</w:t>
      </w:r>
    </w:p>
    <w:p w:rsidR="00310E92" w:rsidRDefault="00310E92">
      <w:pPr>
        <w:pStyle w:val="ConsPlusNormal"/>
        <w:spacing w:before="220"/>
        <w:ind w:firstLine="540"/>
        <w:jc w:val="both"/>
      </w:pPr>
      <w:bookmarkStart w:id="2" w:name="P632"/>
      <w:bookmarkEnd w:id="2"/>
      <w:r>
        <w:t xml:space="preserve">&lt;*&gt; Международная статистическая </w:t>
      </w:r>
      <w:hyperlink r:id="rId7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310E92" w:rsidRDefault="00310E92">
      <w:pPr>
        <w:pStyle w:val="ConsPlusNormal"/>
        <w:spacing w:before="220"/>
        <w:ind w:firstLine="540"/>
        <w:jc w:val="both"/>
      </w:pPr>
      <w:bookmarkStart w:id="3" w:name="P633"/>
      <w:bookmarkEnd w:id="3"/>
      <w: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310E92" w:rsidRDefault="00310E92">
      <w:pPr>
        <w:pStyle w:val="ConsPlusNormal"/>
        <w:spacing w:before="220"/>
        <w:ind w:firstLine="540"/>
        <w:jc w:val="both"/>
      </w:pPr>
      <w:bookmarkStart w:id="4" w:name="P634"/>
      <w:bookmarkEnd w:id="4"/>
      <w:r>
        <w:t>&lt;***&gt; Средняя суточная доза.</w:t>
      </w:r>
    </w:p>
    <w:p w:rsidR="00310E92" w:rsidRDefault="00310E92">
      <w:pPr>
        <w:pStyle w:val="ConsPlusNormal"/>
        <w:spacing w:before="220"/>
        <w:ind w:firstLine="540"/>
        <w:jc w:val="both"/>
      </w:pPr>
      <w:bookmarkStart w:id="5" w:name="P635"/>
      <w:bookmarkEnd w:id="5"/>
      <w:r>
        <w:t>&lt;****&gt; Средняя курсовая доза.</w:t>
      </w:r>
    </w:p>
    <w:p w:rsidR="00310E92" w:rsidRDefault="00310E92">
      <w:pPr>
        <w:pStyle w:val="ConsPlusNormal"/>
        <w:ind w:firstLine="540"/>
        <w:jc w:val="both"/>
      </w:pPr>
    </w:p>
    <w:p w:rsidR="00310E92" w:rsidRDefault="00310E92">
      <w:pPr>
        <w:pStyle w:val="ConsPlusNormal"/>
        <w:ind w:firstLine="540"/>
        <w:jc w:val="both"/>
      </w:pPr>
      <w:r>
        <w:t>Примечания:</w:t>
      </w:r>
    </w:p>
    <w:p w:rsidR="00310E92" w:rsidRDefault="00310E92">
      <w:pPr>
        <w:pStyle w:val="ConsPlusNormal"/>
        <w:spacing w:before="220"/>
        <w:ind w:firstLine="540"/>
        <w:jc w:val="both"/>
      </w:pPr>
      <w: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r>
        <w:lastRenderedPageBreak/>
        <w:t>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310E92" w:rsidRDefault="00310E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10E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0E92" w:rsidRDefault="00310E9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10E92" w:rsidRDefault="00310E92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25.12.2018 N 489-ФЗ ст. 37 Федерального закона от 21.11.2011 N 323-ФЗ изложена в новой редакции. О назначении и применении лекарственных препаратов для медицинского применения см. </w:t>
            </w:r>
            <w:hyperlink r:id="rId9" w:history="1">
              <w:r>
                <w:rPr>
                  <w:color w:val="0000FF"/>
                </w:rPr>
                <w:t>п. 15 ст. 37</w:t>
              </w:r>
            </w:hyperlink>
            <w:r>
              <w:rPr>
                <w:color w:val="392C69"/>
              </w:rPr>
              <w:t xml:space="preserve"> новой редакции Федерального закона.</w:t>
            </w:r>
          </w:p>
        </w:tc>
      </w:tr>
    </w:tbl>
    <w:p w:rsidR="00310E92" w:rsidRDefault="00310E92">
      <w:pPr>
        <w:pStyle w:val="ConsPlusNormal"/>
        <w:spacing w:before="28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0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310E92" w:rsidRDefault="00310E92">
      <w:pPr>
        <w:pStyle w:val="ConsPlusNormal"/>
        <w:spacing w:before="220"/>
        <w:ind w:firstLine="540"/>
        <w:jc w:val="both"/>
      </w:pPr>
      <w:r>
        <w:t xml:space="preserve">3. Граждане, имеющие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13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14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10.09.2008, регистрационный N 12254), от 01.12.2008 </w:t>
      </w:r>
      <w:hyperlink r:id="rId15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16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10.11.2011 </w:t>
      </w:r>
      <w:hyperlink r:id="rId17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310E92" w:rsidRDefault="00310E92">
      <w:pPr>
        <w:pStyle w:val="ConsPlusNormal"/>
        <w:ind w:firstLine="540"/>
        <w:jc w:val="both"/>
      </w:pPr>
    </w:p>
    <w:p w:rsidR="00310E92" w:rsidRDefault="00310E92">
      <w:pPr>
        <w:pStyle w:val="ConsPlusNormal"/>
        <w:ind w:firstLine="540"/>
        <w:jc w:val="both"/>
      </w:pPr>
    </w:p>
    <w:p w:rsidR="00310E92" w:rsidRDefault="00310E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3378" w:rsidRDefault="00673378"/>
    <w:sectPr w:rsidR="00673378" w:rsidSect="0043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10E92"/>
    <w:rsid w:val="00310E92"/>
    <w:rsid w:val="0067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0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0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0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0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10E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0E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0E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47ECE24575FCF2B519FEE4F4B7EE43D946D16FAB0618DB646F327A70D13CF0477A7CD19852FED91A2E51EC0F3EE58F5D7F8165ABB7CBAC6E28A" TargetMode="External"/><Relationship Id="rId13" Type="http://schemas.openxmlformats.org/officeDocument/2006/relationships/hyperlink" Target="consultantplus://offline/ref=5647ECE24575FCF2B519FEE4F4B7EE43DD46DC6FA80445D16C363E7877DE63F5406B7CD19E4CFEDD0C2705BC6422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47ECE24575FCF2B519E1FBF2B7EE43DB4EDC6CA6594FD9353A3C7F788166E0513370D68652FBC61025046B24A" TargetMode="External"/><Relationship Id="rId12" Type="http://schemas.openxmlformats.org/officeDocument/2006/relationships/hyperlink" Target="consultantplus://offline/ref=5647ECE24575FCF2B519FEE4F4B7EE43DB45D76FAF0A18DB646F327A70D13CF0477A7CD19B5AF58C436150B04A6DF68E5E7F8360B46B2CA" TargetMode="External"/><Relationship Id="rId17" Type="http://schemas.openxmlformats.org/officeDocument/2006/relationships/hyperlink" Target="consultantplus://offline/ref=5647ECE24575FCF2B519FEE4F4B7EE43DB45D76FAD0618DB646F327A70D13CF0557A24DD9954E0D8173B07BD4A6622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47ECE24575FCF2B519FEE4F4B7EE43D243D669A50445D16C363E7877DE63F5406B7CD19E4CFEDD0C2705BC6422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13EFF8F883ED3B3B1D909A022BA3E469397EA96D62B84BE737751AA70FE8673C9966401328BD2E94EEE45A24A" TargetMode="External"/><Relationship Id="rId11" Type="http://schemas.openxmlformats.org/officeDocument/2006/relationships/hyperlink" Target="consultantplus://offline/ref=5647ECE24575FCF2B519FEE4F4B7EE43D945D468AB0F18DB646F327A70D13CF0557A24DD9954E0D8173B07BD4A6622A" TargetMode="External"/><Relationship Id="rId5" Type="http://schemas.openxmlformats.org/officeDocument/2006/relationships/hyperlink" Target="consultantplus://offline/ref=B713EFF8F883ED3B3B1D8F85042BA3E46B317EAE6132EF49B6627B1FAF5FB2772AD06A45082EB364C7AAB0A0E28DC57806F5E62585522FA" TargetMode="External"/><Relationship Id="rId15" Type="http://schemas.openxmlformats.org/officeDocument/2006/relationships/hyperlink" Target="consultantplus://offline/ref=5647ECE24575FCF2B519FEE4F4B7EE43D245DC6DAA0445D16C363E7877DE63F5406B7CD19E4CFEDD0C2705BC6422A" TargetMode="External"/><Relationship Id="rId10" Type="http://schemas.openxmlformats.org/officeDocument/2006/relationships/hyperlink" Target="consultantplus://offline/ref=5647ECE24575FCF2B519FEE4F4B7EE43D946DC6BAA0918DB646F327A70D13CF0477A7CD19852FAD9102E51EC0F3EE58F5D7F8165ABB7CBAC6E28A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647ECE24575FCF2B519FEE4F4B7EE43D946DC6BAA0918DB646F327A70D13CF0477A7CD39053F58C436150B04A6DF68E5E7F8360B46B2CA" TargetMode="External"/><Relationship Id="rId14" Type="http://schemas.openxmlformats.org/officeDocument/2006/relationships/hyperlink" Target="consultantplus://offline/ref=5647ECE24575FCF2B519FEE4F4B7EE43D247D569AF0445D16C363E7877DE63F5406B7CD19E4CFEDD0C2705BC642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4030</Words>
  <Characters>22971</Characters>
  <Application>Microsoft Office Word</Application>
  <DocSecurity>0</DocSecurity>
  <Lines>191</Lines>
  <Paragraphs>53</Paragraphs>
  <ScaleCrop>false</ScaleCrop>
  <Company>Microsoft</Company>
  <LinksUpToDate>false</LinksUpToDate>
  <CharactersWithSpaces>26948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2019-05-16T00:54:00Z</dcterms:created>
  <dcterms:modified xsi:type="dcterms:W3CDTF">2019-05-16T00:55:00Z</dcterms:modified>
</cp:coreProperties>
</file>